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A67" w:rsidRDefault="00A226B5" w:rsidP="008C5A67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4</w:t>
      </w:r>
      <w:r w:rsidR="00615373">
        <w:rPr>
          <w:rFonts w:ascii="Times New Roman" w:eastAsia="Calibri" w:hAnsi="Times New Roman" w:cs="Times New Roman"/>
          <w:b/>
          <w:bCs/>
          <w:sz w:val="24"/>
          <w:szCs w:val="24"/>
        </w:rPr>
        <w:t>4</w:t>
      </w:r>
      <w:bookmarkStart w:id="0" w:name="_GoBack"/>
      <w:bookmarkEnd w:id="0"/>
      <w:r w:rsidR="007A6B8F" w:rsidRPr="007A6B8F">
        <w:rPr>
          <w:rFonts w:ascii="Times New Roman" w:eastAsia="Calibri" w:hAnsi="Times New Roman" w:cs="Times New Roman"/>
          <w:b/>
          <w:bCs/>
          <w:sz w:val="24"/>
          <w:szCs w:val="24"/>
        </w:rPr>
        <w:t>.3.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12</w:t>
      </w:r>
      <w:r w:rsidR="007A6B8F" w:rsidRPr="007A6B8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  <w:r w:rsidR="0066521A" w:rsidRPr="007A6B8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МЕТОДИКА </w:t>
      </w:r>
    </w:p>
    <w:p w:rsidR="008C5A67" w:rsidRDefault="0066521A" w:rsidP="008C5A67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6B8F">
        <w:rPr>
          <w:rFonts w:ascii="Times New Roman" w:eastAsia="Calibri" w:hAnsi="Times New Roman" w:cs="Times New Roman"/>
          <w:b/>
          <w:bCs/>
          <w:sz w:val="24"/>
          <w:szCs w:val="24"/>
        </w:rPr>
        <w:t>РАСЧЕТА</w:t>
      </w:r>
      <w:r w:rsidR="007A6B8F" w:rsidRPr="007A6B8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7A6B8F">
        <w:rPr>
          <w:rFonts w:ascii="Times New Roman" w:hAnsi="Times New Roman" w:cs="Times New Roman"/>
          <w:b/>
          <w:bCs/>
          <w:sz w:val="24"/>
          <w:szCs w:val="24"/>
        </w:rPr>
        <w:t xml:space="preserve">СУБСИДИЙ МЕСТНЫМ БЮДЖЕТАМ, </w:t>
      </w:r>
    </w:p>
    <w:p w:rsidR="001C38F6" w:rsidRPr="008C5A67" w:rsidRDefault="0066521A" w:rsidP="008C5A67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6B8F">
        <w:rPr>
          <w:rFonts w:ascii="Times New Roman" w:hAnsi="Times New Roman" w:cs="Times New Roman"/>
          <w:b/>
          <w:bCs/>
          <w:sz w:val="24"/>
          <w:szCs w:val="24"/>
        </w:rPr>
        <w:t>ПРЕДОСТАВЛЯЕМЫХ ИЗ</w:t>
      </w:r>
      <w:r w:rsidR="007A6B8F" w:rsidRPr="007A6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A6B8F">
        <w:rPr>
          <w:rFonts w:ascii="Times New Roman" w:hAnsi="Times New Roman" w:cs="Times New Roman"/>
          <w:b/>
          <w:bCs/>
          <w:sz w:val="24"/>
          <w:szCs w:val="24"/>
        </w:rPr>
        <w:t xml:space="preserve">КРАЕВОГО БЮДЖЕТА НА РЕАЛИЗАЦИЮ </w:t>
      </w:r>
      <w:r w:rsidR="007A6B8F" w:rsidRPr="007A6B8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Регионального проекта </w:t>
      </w:r>
      <w:r w:rsidR="009C0591">
        <w:rPr>
          <w:rFonts w:ascii="Times New Roman" w:hAnsi="Times New Roman" w:cs="Times New Roman"/>
          <w:b/>
          <w:bCs/>
          <w:caps/>
          <w:sz w:val="24"/>
          <w:szCs w:val="24"/>
          <w:lang w:val="en-US"/>
        </w:rPr>
        <w:t>F</w:t>
      </w:r>
      <w:r w:rsidR="009C0591" w:rsidRPr="009C0591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1 </w:t>
      </w:r>
      <w:r w:rsidR="007A6B8F" w:rsidRPr="007A6B8F">
        <w:rPr>
          <w:rFonts w:ascii="Times New Roman" w:eastAsiaTheme="minorHAnsi" w:hAnsi="Times New Roman" w:cs="Times New Roman"/>
          <w:b/>
          <w:caps/>
          <w:sz w:val="24"/>
          <w:szCs w:val="24"/>
        </w:rPr>
        <w:t>«</w:t>
      </w:r>
      <w:r w:rsidR="007A6B8F" w:rsidRPr="007A6B8F">
        <w:rPr>
          <w:rFonts w:ascii="Times New Roman" w:hAnsi="Times New Roman" w:cs="Times New Roman"/>
          <w:b/>
          <w:bCs/>
          <w:caps/>
          <w:sz w:val="24"/>
          <w:szCs w:val="24"/>
        </w:rPr>
        <w:t>Жилье</w:t>
      </w:r>
      <w:r w:rsidR="007A6B8F" w:rsidRPr="007A6B8F">
        <w:rPr>
          <w:rFonts w:ascii="Times New Roman" w:eastAsiaTheme="minorHAnsi" w:hAnsi="Times New Roman" w:cs="Times New Roman"/>
          <w:b/>
          <w:caps/>
          <w:sz w:val="24"/>
          <w:szCs w:val="24"/>
        </w:rPr>
        <w:t>»</w:t>
      </w:r>
      <w:r w:rsidR="007A6B8F" w:rsidRPr="007A6B8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7A6B8F">
        <w:rPr>
          <w:rFonts w:ascii="Times New Roman" w:eastAsiaTheme="minorHAnsi" w:hAnsi="Times New Roman" w:cs="Times New Roman"/>
          <w:b/>
          <w:caps/>
          <w:sz w:val="24"/>
          <w:szCs w:val="24"/>
        </w:rPr>
        <w:t>ПОДПРОГРАММЫ 1 «СТИМУЛИРОВАНИЕ РАЗВИТИЯ ЖИЛИЩНОГО СТРОИТЕЛЬСТВА»</w:t>
      </w:r>
      <w:r w:rsidR="007A6B8F" w:rsidRPr="007A6B8F">
        <w:rPr>
          <w:rFonts w:ascii="Times New Roman" w:eastAsiaTheme="minorHAnsi" w:hAnsi="Times New Roman" w:cs="Times New Roman"/>
          <w:b/>
          <w:caps/>
          <w:sz w:val="24"/>
          <w:szCs w:val="24"/>
        </w:rPr>
        <w:t xml:space="preserve"> Государственной программы Камчатского края «Обеспечение доступным и комфортным жильем жителей Камчатского края»</w:t>
      </w:r>
    </w:p>
    <w:p w:rsidR="0066521A" w:rsidRPr="007A6B8F" w:rsidRDefault="0066521A" w:rsidP="008C5A67">
      <w:pPr>
        <w:autoSpaceDE w:val="0"/>
        <w:autoSpaceDN w:val="0"/>
        <w:adjustRightInd w:val="0"/>
        <w:spacing w:before="100" w:beforeAutospacing="1" w:after="0" w:line="240" w:lineRule="auto"/>
        <w:ind w:firstLine="709"/>
        <w:jc w:val="both"/>
        <w:rPr>
          <w:rFonts w:ascii="Times New Roman" w:eastAsiaTheme="minorHAnsi" w:hAnsi="Times New Roman"/>
          <w:bCs/>
          <w:sz w:val="24"/>
          <w:szCs w:val="24"/>
        </w:rPr>
      </w:pPr>
    </w:p>
    <w:p w:rsidR="0066521A" w:rsidRPr="007A6B8F" w:rsidRDefault="0066521A" w:rsidP="008C5A67">
      <w:pPr>
        <w:autoSpaceDE w:val="0"/>
        <w:autoSpaceDN w:val="0"/>
        <w:adjustRightInd w:val="0"/>
        <w:spacing w:before="100" w:beforeAutospacing="1" w:after="0" w:line="240" w:lineRule="auto"/>
        <w:ind w:firstLine="709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7A6B8F">
        <w:rPr>
          <w:rFonts w:ascii="Times New Roman" w:eastAsiaTheme="minorHAnsi" w:hAnsi="Times New Roman"/>
          <w:bCs/>
          <w:sz w:val="24"/>
          <w:szCs w:val="24"/>
        </w:rPr>
        <w:t>Размер субсидии, предоставляемой из краевого бюджета местному бюджету на реализацию мероприяти</w:t>
      </w:r>
      <w:r w:rsidR="008C5A67">
        <w:rPr>
          <w:rFonts w:ascii="Times New Roman" w:eastAsiaTheme="minorHAnsi" w:hAnsi="Times New Roman"/>
          <w:bCs/>
          <w:sz w:val="24"/>
          <w:szCs w:val="24"/>
        </w:rPr>
        <w:t>я 1.2</w:t>
      </w:r>
      <w:r w:rsidRPr="007A6B8F">
        <w:rPr>
          <w:rFonts w:ascii="Times New Roman" w:eastAsiaTheme="minorHAnsi" w:hAnsi="Times New Roman"/>
          <w:bCs/>
          <w:sz w:val="24"/>
          <w:szCs w:val="24"/>
        </w:rPr>
        <w:t xml:space="preserve"> </w:t>
      </w:r>
      <w:r w:rsidR="008C5A67">
        <w:rPr>
          <w:rFonts w:ascii="Times New Roman" w:eastAsiaTheme="minorHAnsi" w:hAnsi="Times New Roman"/>
          <w:bCs/>
          <w:sz w:val="24"/>
          <w:szCs w:val="24"/>
        </w:rPr>
        <w:t>«</w:t>
      </w:r>
      <w:r w:rsidR="008C5A67" w:rsidRPr="008C5A67">
        <w:rPr>
          <w:rFonts w:ascii="Times New Roman" w:eastAsiaTheme="minorHAnsi" w:hAnsi="Times New Roman"/>
          <w:bCs/>
          <w:sz w:val="24"/>
          <w:szCs w:val="24"/>
        </w:rPr>
        <w:t>Актуализация документов территориального планирования и градостроительного зонирования муниципальных образований в Камчатском крае</w:t>
      </w:r>
      <w:r w:rsidR="008C5A67">
        <w:rPr>
          <w:rFonts w:ascii="Times New Roman" w:eastAsiaTheme="minorHAnsi" w:hAnsi="Times New Roman"/>
          <w:bCs/>
          <w:sz w:val="24"/>
          <w:szCs w:val="24"/>
        </w:rPr>
        <w:t xml:space="preserve">» регионального проекта </w:t>
      </w:r>
      <w:r w:rsidR="008C5A67" w:rsidRPr="008C5A67">
        <w:rPr>
          <w:rFonts w:ascii="Times New Roman" w:eastAsiaTheme="minorHAnsi" w:hAnsi="Times New Roman"/>
          <w:bCs/>
          <w:sz w:val="24"/>
          <w:szCs w:val="24"/>
        </w:rPr>
        <w:t>F1 «Жилье»</w:t>
      </w:r>
      <w:r w:rsidR="008C5A67">
        <w:rPr>
          <w:rFonts w:ascii="Times New Roman" w:eastAsiaTheme="minorHAnsi" w:hAnsi="Times New Roman"/>
          <w:bCs/>
          <w:sz w:val="24"/>
          <w:szCs w:val="24"/>
        </w:rPr>
        <w:t xml:space="preserve"> п</w:t>
      </w:r>
      <w:r w:rsidRPr="007A6B8F">
        <w:rPr>
          <w:rFonts w:ascii="Times New Roman" w:eastAsiaTheme="minorHAnsi" w:hAnsi="Times New Roman"/>
          <w:bCs/>
          <w:sz w:val="24"/>
          <w:szCs w:val="24"/>
        </w:rPr>
        <w:t xml:space="preserve">одпрограммы 1 </w:t>
      </w:r>
      <w:r w:rsidR="008C5A67" w:rsidRPr="008C5A67">
        <w:rPr>
          <w:rFonts w:ascii="Times New Roman" w:eastAsiaTheme="minorHAnsi" w:hAnsi="Times New Roman"/>
          <w:bCs/>
          <w:sz w:val="24"/>
          <w:szCs w:val="24"/>
        </w:rPr>
        <w:t>«Стимулирование развития жилищного строительства в Камчатском крае»</w:t>
      </w:r>
      <w:r w:rsidR="008C5A67">
        <w:rPr>
          <w:rFonts w:ascii="Times New Roman" w:eastAsiaTheme="minorHAnsi" w:hAnsi="Times New Roman"/>
          <w:bCs/>
          <w:sz w:val="24"/>
          <w:szCs w:val="24"/>
        </w:rPr>
        <w:t xml:space="preserve"> </w:t>
      </w:r>
      <w:r w:rsidRPr="007A6B8F">
        <w:rPr>
          <w:rFonts w:ascii="Times New Roman" w:eastAsiaTheme="minorHAnsi" w:hAnsi="Times New Roman"/>
          <w:bCs/>
          <w:sz w:val="24"/>
          <w:szCs w:val="24"/>
        </w:rPr>
        <w:t>на очередной финансовый год, определяется по формуле:</w:t>
      </w:r>
    </w:p>
    <w:p w:rsidR="0066521A" w:rsidRPr="007A6B8F" w:rsidRDefault="0066521A" w:rsidP="008C5A67">
      <w:pPr>
        <w:autoSpaceDE w:val="0"/>
        <w:autoSpaceDN w:val="0"/>
        <w:adjustRightInd w:val="0"/>
        <w:spacing w:before="100" w:beforeAutospacing="1" w:after="0" w:line="240" w:lineRule="auto"/>
        <w:jc w:val="center"/>
        <w:rPr>
          <w:rFonts w:ascii="Times New Roman" w:eastAsiaTheme="minorHAnsi" w:hAnsi="Times New Roman"/>
          <w:bCs/>
          <w:sz w:val="24"/>
          <w:szCs w:val="24"/>
        </w:rPr>
      </w:pPr>
      <w:r w:rsidRPr="007A6B8F">
        <w:rPr>
          <w:rFonts w:ascii="Times New Roman" w:eastAsiaTheme="minorHAnsi" w:hAnsi="Times New Roman"/>
          <w:bCs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1600200" cy="31242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8F">
        <w:rPr>
          <w:rFonts w:ascii="Times New Roman" w:eastAsiaTheme="minorHAnsi" w:hAnsi="Times New Roman"/>
          <w:bCs/>
          <w:sz w:val="24"/>
          <w:szCs w:val="24"/>
        </w:rPr>
        <w:t>, где</w:t>
      </w:r>
    </w:p>
    <w:p w:rsidR="0066521A" w:rsidRPr="007A6B8F" w:rsidRDefault="0066521A" w:rsidP="008C5A67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7A6B8F">
        <w:rPr>
          <w:rFonts w:ascii="Times New Roman" w:eastAsiaTheme="minorHAnsi" w:hAnsi="Times New Roman"/>
          <w:bCs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28600" cy="28956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8F">
        <w:rPr>
          <w:rFonts w:ascii="Times New Roman" w:eastAsiaTheme="minorHAnsi" w:hAnsi="Times New Roman"/>
          <w:bCs/>
          <w:sz w:val="24"/>
          <w:szCs w:val="24"/>
        </w:rPr>
        <w:t xml:space="preserve"> - размер субсидии, предоставляемой бюджету j-</w:t>
      </w:r>
      <w:proofErr w:type="spellStart"/>
      <w:r w:rsidRPr="007A6B8F">
        <w:rPr>
          <w:rFonts w:ascii="Times New Roman" w:eastAsiaTheme="minorHAnsi" w:hAnsi="Times New Roman"/>
          <w:bCs/>
          <w:sz w:val="24"/>
          <w:szCs w:val="24"/>
        </w:rPr>
        <w:t>го</w:t>
      </w:r>
      <w:proofErr w:type="spellEnd"/>
      <w:r w:rsidRPr="007A6B8F">
        <w:rPr>
          <w:rFonts w:ascii="Times New Roman" w:eastAsiaTheme="minorHAnsi" w:hAnsi="Times New Roman"/>
          <w:bCs/>
          <w:sz w:val="24"/>
          <w:szCs w:val="24"/>
        </w:rPr>
        <w:t xml:space="preserve"> муниципального образования в Камчатском крае;</w:t>
      </w:r>
    </w:p>
    <w:p w:rsidR="0066521A" w:rsidRPr="007A6B8F" w:rsidRDefault="0066521A" w:rsidP="008C5A67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7A6B8F">
        <w:rPr>
          <w:rFonts w:ascii="Times New Roman" w:eastAsiaTheme="minorHAnsi" w:hAnsi="Times New Roman"/>
          <w:bCs/>
          <w:noProof/>
          <w:position w:val="-5"/>
          <w:sz w:val="24"/>
          <w:szCs w:val="24"/>
          <w:lang w:eastAsia="ru-RU"/>
        </w:rPr>
        <w:drawing>
          <wp:inline distT="0" distB="0" distL="0" distR="0">
            <wp:extent cx="274320" cy="22098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8F">
        <w:rPr>
          <w:rFonts w:ascii="Times New Roman" w:eastAsiaTheme="minorHAnsi" w:hAnsi="Times New Roman"/>
          <w:bCs/>
          <w:sz w:val="24"/>
          <w:szCs w:val="24"/>
        </w:rPr>
        <w:t xml:space="preserve"> - общий объем средств, предусмотренный на реализацию мероприятий Подпрограммы 1, подлежащий распределению между муниципальными образованиями в Камчатском крае;</w:t>
      </w:r>
    </w:p>
    <w:p w:rsidR="0066521A" w:rsidRPr="007A6B8F" w:rsidRDefault="00615373" w:rsidP="008C5A67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eastAsiaTheme="minorHAnsi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Рисунок 2" o:spid="_x0000_i1026" type="#_x0000_t75" style="width:12pt;height:12pt;visibility:visible;mso-wrap-style:square">
            <v:imagedata r:id="rId8" o:title=""/>
          </v:shape>
        </w:pict>
      </w:r>
      <w:r w:rsidR="0066521A" w:rsidRPr="007A6B8F">
        <w:rPr>
          <w:rFonts w:ascii="Times New Roman" w:eastAsiaTheme="minorHAnsi" w:hAnsi="Times New Roman"/>
          <w:bCs/>
          <w:sz w:val="24"/>
          <w:szCs w:val="24"/>
        </w:rPr>
        <w:t xml:space="preserve"> - количество муниципальных образований в Камчатском крае, соответствующих критериям отбора и условиям предоставления субсидий, </w:t>
      </w:r>
    </w:p>
    <w:p w:rsidR="0066521A" w:rsidRPr="007A6B8F" w:rsidRDefault="0066521A" w:rsidP="008C5A67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7A6B8F">
        <w:rPr>
          <w:rFonts w:ascii="Times New Roman" w:eastAsiaTheme="minorHAnsi" w:hAnsi="Times New Roman"/>
          <w:bCs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43840" cy="28956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8F">
        <w:rPr>
          <w:rFonts w:ascii="Times New Roman" w:eastAsiaTheme="minorHAnsi" w:hAnsi="Times New Roman"/>
          <w:bCs/>
          <w:sz w:val="24"/>
          <w:szCs w:val="24"/>
        </w:rPr>
        <w:t xml:space="preserve"> - потребность j-</w:t>
      </w:r>
      <w:proofErr w:type="spellStart"/>
      <w:r w:rsidRPr="007A6B8F">
        <w:rPr>
          <w:rFonts w:ascii="Times New Roman" w:eastAsiaTheme="minorHAnsi" w:hAnsi="Times New Roman"/>
          <w:bCs/>
          <w:sz w:val="24"/>
          <w:szCs w:val="24"/>
        </w:rPr>
        <w:t>го</w:t>
      </w:r>
      <w:proofErr w:type="spellEnd"/>
      <w:r w:rsidRPr="007A6B8F">
        <w:rPr>
          <w:rFonts w:ascii="Times New Roman" w:eastAsiaTheme="minorHAnsi" w:hAnsi="Times New Roman"/>
          <w:bCs/>
          <w:sz w:val="24"/>
          <w:szCs w:val="24"/>
        </w:rPr>
        <w:t xml:space="preserve"> муниципального образования в Камчатском крае на реализацию мероприятий Подпрограммы 1, определяемая на основании документов, представленных органом местного самоуправления муниципального образования в Камчатском крае для получения субсидии.</w:t>
      </w:r>
    </w:p>
    <w:p w:rsidR="009260A2" w:rsidRPr="003D0F17" w:rsidRDefault="009260A2" w:rsidP="008C5A67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</w:p>
    <w:sectPr w:rsidR="009260A2" w:rsidRPr="003D0F17" w:rsidSect="00A524FC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15" o:spid="_x0000_i1026" type="#_x0000_t75" style="width:9.75pt;height:9.75pt;visibility:visible;mso-wrap-style:square" o:bullet="t">
        <v:imagedata r:id="rId1" o:title=""/>
      </v:shape>
    </w:pict>
  </w:numPicBullet>
  <w:abstractNum w:abstractNumId="0" w15:restartNumberingAfterBreak="0">
    <w:nsid w:val="72CE279F"/>
    <w:multiLevelType w:val="hybridMultilevel"/>
    <w:tmpl w:val="69A43C76"/>
    <w:lvl w:ilvl="0" w:tplc="F0C08F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0323A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18086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EC3D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4CCF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18B7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3408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D8E15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D2ABF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00C"/>
    <w:rsid w:val="00035AED"/>
    <w:rsid w:val="000B4FDF"/>
    <w:rsid w:val="001803DE"/>
    <w:rsid w:val="001C38F6"/>
    <w:rsid w:val="00396043"/>
    <w:rsid w:val="003D0F17"/>
    <w:rsid w:val="003D5DBB"/>
    <w:rsid w:val="0041192C"/>
    <w:rsid w:val="004179AD"/>
    <w:rsid w:val="00461F67"/>
    <w:rsid w:val="004D4F37"/>
    <w:rsid w:val="00563845"/>
    <w:rsid w:val="00592FB4"/>
    <w:rsid w:val="00615373"/>
    <w:rsid w:val="0066521A"/>
    <w:rsid w:val="00677BF2"/>
    <w:rsid w:val="006C4705"/>
    <w:rsid w:val="007057C8"/>
    <w:rsid w:val="00722179"/>
    <w:rsid w:val="0079354C"/>
    <w:rsid w:val="007A5E51"/>
    <w:rsid w:val="007A6B8F"/>
    <w:rsid w:val="00833DA8"/>
    <w:rsid w:val="008C5A67"/>
    <w:rsid w:val="009260A2"/>
    <w:rsid w:val="009C0591"/>
    <w:rsid w:val="009F1191"/>
    <w:rsid w:val="00A226B5"/>
    <w:rsid w:val="00A524FC"/>
    <w:rsid w:val="00AB323F"/>
    <w:rsid w:val="00AE100C"/>
    <w:rsid w:val="00C85B60"/>
    <w:rsid w:val="00CB26A4"/>
    <w:rsid w:val="00D17C68"/>
    <w:rsid w:val="00E33A5D"/>
    <w:rsid w:val="00EF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9D10663"/>
  <w15:chartTrackingRefBased/>
  <w15:docId w15:val="{EEFD3998-81AB-4113-832D-4325E2479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21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52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D4F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4F37"/>
    <w:rPr>
      <w:rFonts w:ascii="Segoe UI" w:eastAsia="Calibr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D4F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4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wmf"/><Relationship Id="rId11" Type="http://schemas.openxmlformats.org/officeDocument/2006/relationships/theme" Target="theme/theme1.xml"/><Relationship Id="rId5" Type="http://schemas.openxmlformats.org/officeDocument/2006/relationships/image" Target="media/image2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6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Жаркова Светлана Анатольевна</dc:creator>
  <cp:keywords/>
  <dc:description/>
  <cp:lastModifiedBy>Шаманаева Елена Михайловна</cp:lastModifiedBy>
  <cp:revision>23</cp:revision>
  <cp:lastPrinted>2019-10-17T22:51:00Z</cp:lastPrinted>
  <dcterms:created xsi:type="dcterms:W3CDTF">2019-10-16T21:30:00Z</dcterms:created>
  <dcterms:modified xsi:type="dcterms:W3CDTF">2021-10-26T03:46:00Z</dcterms:modified>
</cp:coreProperties>
</file>